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773C">
      <w:pPr>
        <w:widowControl/>
        <w:jc w:val="left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bookmarkStart w:id="2" w:name="_GoBack"/>
      <w:bookmarkEnd w:id="2"/>
    </w:p>
    <w:p w14:paraId="0F6E8B75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48"/>
          <w:szCs w:val="48"/>
          <w:lang w:eastAsia="zh-CN" w:bidi="ar"/>
        </w:rPr>
      </w:pPr>
    </w:p>
    <w:p w14:paraId="00D04A84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48"/>
          <w:szCs w:val="48"/>
          <w:lang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8"/>
          <w:szCs w:val="48"/>
          <w:lang w:eastAsia="zh-CN" w:bidi="ar"/>
        </w:rPr>
        <w:drawing>
          <wp:inline distT="0" distB="0" distL="114300" distR="114300">
            <wp:extent cx="2782570" cy="535940"/>
            <wp:effectExtent l="0" t="0" r="0" b="10160"/>
            <wp:docPr id="3" name="图片 3" descr="学校原色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原色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254D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48"/>
          <w:szCs w:val="48"/>
          <w:lang w:eastAsia="zh-CN" w:bidi="ar"/>
        </w:rPr>
      </w:pPr>
    </w:p>
    <w:p w14:paraId="1F28C51B">
      <w:pPr>
        <w:widowControl w:val="0"/>
        <w:overflowPunct w:val="0"/>
        <w:adjustRightInd w:val="0"/>
        <w:snapToGrid w:val="0"/>
        <w:spacing w:after="0" w:line="240" w:lineRule="auto"/>
        <w:jc w:val="center"/>
        <w:outlineLvl w:val="0"/>
        <w:rPr>
          <w:rFonts w:hint="eastAsia" w:eastAsia="方正小标宋简体"/>
          <w:kern w:val="2"/>
          <w:sz w:val="44"/>
          <w:szCs w:val="44"/>
          <w:lang w:eastAsia="zh-Hans"/>
        </w:rPr>
      </w:pPr>
      <w:bookmarkStart w:id="0" w:name="_Toc8227"/>
      <w:bookmarkStart w:id="1" w:name="_Toc13947"/>
      <w:r>
        <w:rPr>
          <w:rFonts w:hint="eastAsia" w:eastAsia="方正小标宋简体"/>
          <w:kern w:val="2"/>
          <w:sz w:val="44"/>
          <w:szCs w:val="44"/>
          <w:lang w:eastAsia="zh-Hans"/>
        </w:rPr>
        <w:t>扬州中瑞酒店职业学院</w:t>
      </w:r>
      <w:bookmarkEnd w:id="0"/>
      <w:bookmarkEnd w:id="1"/>
    </w:p>
    <w:p w14:paraId="7C583DD2">
      <w:pPr>
        <w:jc w:val="center"/>
        <w:rPr>
          <w:rFonts w:hint="eastAsia" w:eastAsia="方正小标宋简体"/>
          <w:kern w:val="2"/>
          <w:sz w:val="44"/>
          <w:szCs w:val="44"/>
          <w:lang w:val="en-US" w:eastAsia="zh-CN"/>
        </w:rPr>
      </w:pPr>
      <w:r>
        <w:rPr>
          <w:rFonts w:hint="eastAsia" w:eastAsia="方正小标宋简体"/>
          <w:kern w:val="2"/>
          <w:sz w:val="44"/>
          <w:szCs w:val="44"/>
          <w:lang w:val="en-US" w:eastAsia="zh-CN"/>
        </w:rPr>
        <w:t xml:space="preserve"> 教 师 授 课 教 案 </w:t>
      </w:r>
    </w:p>
    <w:p w14:paraId="3C16E8A0">
      <w:pPr>
        <w:jc w:val="center"/>
        <w:rPr>
          <w:rFonts w:ascii="Calibri" w:hAnsi="Calibri" w:eastAsia="宋体" w:cs="Times New Roman"/>
          <w:b/>
          <w:sz w:val="44"/>
          <w:szCs w:val="44"/>
        </w:rPr>
      </w:pPr>
    </w:p>
    <w:p w14:paraId="6EC52210">
      <w:pPr>
        <w:jc w:val="center"/>
        <w:rPr>
          <w:rFonts w:ascii="Calibri" w:hAnsi="Calibri" w:eastAsia="宋体" w:cs="Times New Roman"/>
          <w:b/>
          <w:sz w:val="44"/>
          <w:szCs w:val="44"/>
        </w:rPr>
      </w:pPr>
    </w:p>
    <w:p w14:paraId="13CA5D19">
      <w:pPr>
        <w:rPr>
          <w:rFonts w:ascii="Calibri" w:hAnsi="Calibri" w:eastAsia="宋体" w:cs="Times New Roman"/>
          <w:b/>
          <w:sz w:val="44"/>
          <w:szCs w:val="44"/>
        </w:rPr>
      </w:pPr>
    </w:p>
    <w:p w14:paraId="61B823B7">
      <w:pPr>
        <w:rPr>
          <w:rFonts w:ascii="Calibri" w:hAnsi="Calibri" w:eastAsia="宋体" w:cs="Times New Roman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3789"/>
      </w:tblGrid>
      <w:tr w14:paraId="6EA2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2149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学年学期</w:t>
            </w: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458B0D2A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68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13CA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课程名称</w:t>
            </w: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71DC70C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FC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2D92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学分学时</w:t>
            </w: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24FB18E0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5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4173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授课班级</w:t>
            </w: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4026E31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C48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4FA5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使用教材</w:t>
            </w: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5B602B7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405F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3218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</w:rPr>
              <w:t>授课教师</w:t>
            </w:r>
            <w:r>
              <w:rPr>
                <w:rFonts w:hint="eastAsia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0F9B55E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512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l2br w:val="nil"/>
              <w:tr2bl w:val="nil"/>
            </w:tcBorders>
            <w:vAlign w:val="top"/>
          </w:tcPr>
          <w:p w14:paraId="2DBA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Calibri" w:hAnsi="Calibri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lang w:val="en-US" w:eastAsia="zh-CN"/>
              </w:rPr>
              <w:t>所属院部：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 w14:paraId="0053120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18EF5B6B">
      <w:pPr>
        <w:spacing w:line="480" w:lineRule="auto"/>
        <w:rPr>
          <w:rFonts w:ascii="Calibri" w:hAnsi="Calibri" w:eastAsia="宋体" w:cs="Times New Roman"/>
          <w:sz w:val="32"/>
          <w:szCs w:val="32"/>
        </w:rPr>
      </w:pPr>
    </w:p>
    <w:p w14:paraId="5A7BCA2D">
      <w:pPr>
        <w:spacing w:line="480" w:lineRule="auto"/>
        <w:rPr>
          <w:rFonts w:ascii="Calibri" w:hAnsi="Calibri" w:eastAsia="宋体" w:cs="Times New Roman"/>
          <w:sz w:val="32"/>
          <w:szCs w:val="32"/>
        </w:rPr>
      </w:pPr>
    </w:p>
    <w:p w14:paraId="1D4A7078">
      <w:pPr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扬州中瑞酒店职业学院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教务处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制</w:t>
      </w:r>
    </w:p>
    <w:p w14:paraId="4FBA4930">
      <w:pPr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</w:t>
      </w:r>
    </w:p>
    <w:p w14:paraId="6C3E9D10"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br w:type="page"/>
      </w:r>
    </w:p>
    <w:p w14:paraId="6D570C1E">
      <w:pPr>
        <w:spacing w:line="480" w:lineRule="auto"/>
        <w:jc w:val="center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</w:rPr>
        <w:t>第</w:t>
      </w:r>
      <w:r>
        <w:rPr>
          <w:rFonts w:hint="eastAsia" w:ascii="Calibri" w:hAnsi="Calibri" w:eastAsia="宋体" w:cs="Times New Roman"/>
          <w:color w:val="FF0000"/>
          <w:sz w:val="28"/>
          <w:szCs w:val="28"/>
        </w:rPr>
        <w:t xml:space="preserve"> </w:t>
      </w:r>
      <w:r>
        <w:rPr>
          <w:rFonts w:ascii="Calibri" w:hAnsi="Calibri" w:eastAsia="宋体" w:cs="Times New Roman"/>
          <w:color w:val="auto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次课</w:t>
      </w:r>
      <w:r>
        <w:rPr>
          <w:rFonts w:hint="eastAsia" w:cs="Times New Roman"/>
          <w:sz w:val="28"/>
          <w:szCs w:val="28"/>
          <w:lang w:val="en-US" w:eastAsia="zh-CN"/>
        </w:rPr>
        <w:t xml:space="preserve">课程教学设计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74"/>
        <w:gridCol w:w="1474"/>
        <w:gridCol w:w="1247"/>
        <w:gridCol w:w="2948"/>
      </w:tblGrid>
      <w:tr w14:paraId="69C7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7" w:type="dxa"/>
          </w:tcPr>
          <w:p w14:paraId="1624090A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7143" w:type="dxa"/>
            <w:gridSpan w:val="4"/>
          </w:tcPr>
          <w:p w14:paraId="6974CF15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6B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top"/>
          </w:tcPr>
          <w:p w14:paraId="6BA5FB56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948" w:type="dxa"/>
            <w:gridSpan w:val="2"/>
            <w:vAlign w:val="top"/>
          </w:tcPr>
          <w:p w14:paraId="24CB2F2D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top"/>
          </w:tcPr>
          <w:p w14:paraId="29C2A35B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授课学时</w:t>
            </w:r>
          </w:p>
        </w:tc>
        <w:tc>
          <w:tcPr>
            <w:tcW w:w="2948" w:type="dxa"/>
            <w:vAlign w:val="top"/>
          </w:tcPr>
          <w:p w14:paraId="63885785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1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</w:tcPr>
          <w:p w14:paraId="30519059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2948" w:type="dxa"/>
            <w:gridSpan w:val="2"/>
          </w:tcPr>
          <w:p w14:paraId="42D33663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</w:tcPr>
          <w:p w14:paraId="03EB2BE3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948" w:type="dxa"/>
          </w:tcPr>
          <w:p w14:paraId="11B637F4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4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Align w:val="center"/>
          </w:tcPr>
          <w:p w14:paraId="255A118D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7143" w:type="dxa"/>
            <w:gridSpan w:val="4"/>
            <w:vAlign w:val="top"/>
          </w:tcPr>
          <w:p w14:paraId="46D284B0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C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restart"/>
            <w:vAlign w:val="center"/>
          </w:tcPr>
          <w:p w14:paraId="7188E757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1474" w:type="dxa"/>
          </w:tcPr>
          <w:p w14:paraId="135EF289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5669" w:type="dxa"/>
            <w:gridSpan w:val="3"/>
          </w:tcPr>
          <w:p w14:paraId="1DCEA667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B6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continue"/>
          </w:tcPr>
          <w:p w14:paraId="2D81714D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7D7F3A58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能力目标</w:t>
            </w:r>
          </w:p>
        </w:tc>
        <w:tc>
          <w:tcPr>
            <w:tcW w:w="5669" w:type="dxa"/>
            <w:gridSpan w:val="3"/>
          </w:tcPr>
          <w:p w14:paraId="246AA313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6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continue"/>
          </w:tcPr>
          <w:p w14:paraId="51396AA5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57E706F6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素质目标</w:t>
            </w:r>
          </w:p>
        </w:tc>
        <w:tc>
          <w:tcPr>
            <w:tcW w:w="5669" w:type="dxa"/>
            <w:gridSpan w:val="3"/>
          </w:tcPr>
          <w:p w14:paraId="0EEDC10B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6B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continue"/>
          </w:tcPr>
          <w:p w14:paraId="2268C739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68B8C1D6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思政目标</w:t>
            </w:r>
          </w:p>
        </w:tc>
        <w:tc>
          <w:tcPr>
            <w:tcW w:w="5669" w:type="dxa"/>
            <w:gridSpan w:val="3"/>
          </w:tcPr>
          <w:p w14:paraId="5E6BB146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7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</w:tcPr>
          <w:p w14:paraId="32521F2A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7143" w:type="dxa"/>
            <w:gridSpan w:val="4"/>
          </w:tcPr>
          <w:p w14:paraId="2DEFD5FF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DF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</w:tcPr>
          <w:p w14:paraId="28595DD7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7143" w:type="dxa"/>
            <w:gridSpan w:val="4"/>
          </w:tcPr>
          <w:p w14:paraId="05129E22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1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Merge w:val="restart"/>
            <w:vAlign w:val="center"/>
          </w:tcPr>
          <w:p w14:paraId="4C06A635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教学策略</w:t>
            </w:r>
          </w:p>
        </w:tc>
        <w:tc>
          <w:tcPr>
            <w:tcW w:w="1474" w:type="dxa"/>
            <w:vAlign w:val="center"/>
          </w:tcPr>
          <w:p w14:paraId="3B31AB3E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教学思路</w:t>
            </w:r>
          </w:p>
        </w:tc>
        <w:tc>
          <w:tcPr>
            <w:tcW w:w="5669" w:type="dxa"/>
            <w:gridSpan w:val="3"/>
            <w:vAlign w:val="top"/>
          </w:tcPr>
          <w:p w14:paraId="28DDFE25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F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Merge w:val="continue"/>
          </w:tcPr>
          <w:p w14:paraId="5583682F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CA4E233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5669" w:type="dxa"/>
            <w:gridSpan w:val="3"/>
            <w:vAlign w:val="top"/>
          </w:tcPr>
          <w:p w14:paraId="5B81B92D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2D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  <w:vMerge w:val="continue"/>
          </w:tcPr>
          <w:p w14:paraId="25CC5AA6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2BC8CCF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教学资源</w:t>
            </w:r>
          </w:p>
        </w:tc>
        <w:tc>
          <w:tcPr>
            <w:tcW w:w="5669" w:type="dxa"/>
            <w:gridSpan w:val="3"/>
            <w:vAlign w:val="top"/>
          </w:tcPr>
          <w:p w14:paraId="40C1F815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AD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</w:tcPr>
          <w:p w14:paraId="1124C494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课后作业</w:t>
            </w:r>
          </w:p>
        </w:tc>
        <w:tc>
          <w:tcPr>
            <w:tcW w:w="7143" w:type="dxa"/>
            <w:gridSpan w:val="4"/>
          </w:tcPr>
          <w:p w14:paraId="0A5CF9F0">
            <w:pPr>
              <w:spacing w:line="480" w:lineRule="auto"/>
              <w:jc w:val="center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5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47" w:type="dxa"/>
          </w:tcPr>
          <w:p w14:paraId="2A16E00C">
            <w:pPr>
              <w:spacing w:line="48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7143" w:type="dxa"/>
            <w:gridSpan w:val="4"/>
            <w:vAlign w:val="top"/>
          </w:tcPr>
          <w:p w14:paraId="5C848B20">
            <w:pPr>
              <w:spacing w:line="480" w:lineRule="auto"/>
              <w:jc w:val="both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9216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9389008">
      <w:pPr>
        <w:spacing w:line="480" w:lineRule="auto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次课</w:t>
      </w:r>
      <w:r>
        <w:rPr>
          <w:rFonts w:hint="eastAsia" w:ascii="Calibri" w:hAnsi="Calibri" w:eastAsia="宋体" w:cs="Times New Roman"/>
          <w:sz w:val="28"/>
          <w:szCs w:val="28"/>
        </w:rPr>
        <w:t>授课教案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871"/>
        <w:gridCol w:w="1871"/>
        <w:gridCol w:w="1871"/>
        <w:gridCol w:w="1247"/>
      </w:tblGrid>
      <w:tr w14:paraId="64A7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7" w:type="dxa"/>
            <w:gridSpan w:val="5"/>
            <w:vAlign w:val="center"/>
          </w:tcPr>
          <w:p w14:paraId="6207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课堂教学实施过程</w:t>
            </w:r>
          </w:p>
        </w:tc>
      </w:tr>
      <w:tr w14:paraId="39E2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7" w:type="dxa"/>
            <w:gridSpan w:val="5"/>
            <w:vAlign w:val="center"/>
          </w:tcPr>
          <w:p w14:paraId="7BD9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课前导学</w:t>
            </w:r>
          </w:p>
        </w:tc>
      </w:tr>
      <w:tr w14:paraId="4A9A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5D10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871" w:type="dxa"/>
            <w:vAlign w:val="center"/>
          </w:tcPr>
          <w:p w14:paraId="3EE865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871" w:type="dxa"/>
            <w:vAlign w:val="center"/>
          </w:tcPr>
          <w:p w14:paraId="0C842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871" w:type="dxa"/>
            <w:vAlign w:val="center"/>
          </w:tcPr>
          <w:p w14:paraId="491856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247" w:type="dxa"/>
            <w:vAlign w:val="center"/>
          </w:tcPr>
          <w:p w14:paraId="3D9491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1FC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247" w:type="dxa"/>
            <w:vAlign w:val="center"/>
          </w:tcPr>
          <w:p w14:paraId="6190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示例：课前准备</w:t>
            </w:r>
          </w:p>
        </w:tc>
        <w:tc>
          <w:tcPr>
            <w:tcW w:w="1871" w:type="dxa"/>
            <w:vAlign w:val="center"/>
          </w:tcPr>
          <w:p w14:paraId="6DF5AC0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71" w:type="dxa"/>
            <w:vAlign w:val="center"/>
          </w:tcPr>
          <w:p w14:paraId="4FFCFB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71" w:type="dxa"/>
            <w:vAlign w:val="center"/>
          </w:tcPr>
          <w:p w14:paraId="71DED7C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77B3BBB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EE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7" w:type="dxa"/>
            <w:gridSpan w:val="5"/>
            <w:vAlign w:val="center"/>
          </w:tcPr>
          <w:p w14:paraId="3293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课中探究</w:t>
            </w:r>
          </w:p>
        </w:tc>
      </w:tr>
      <w:tr w14:paraId="0389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7C9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871" w:type="dxa"/>
            <w:vAlign w:val="center"/>
          </w:tcPr>
          <w:p w14:paraId="4FBB8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871" w:type="dxa"/>
            <w:vAlign w:val="center"/>
          </w:tcPr>
          <w:p w14:paraId="1A7EB0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871" w:type="dxa"/>
            <w:vAlign w:val="center"/>
          </w:tcPr>
          <w:p w14:paraId="6A579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247" w:type="dxa"/>
            <w:vAlign w:val="center"/>
          </w:tcPr>
          <w:p w14:paraId="5F1A5B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604A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47" w:type="dxa"/>
            <w:vAlign w:val="center"/>
          </w:tcPr>
          <w:p w14:paraId="429F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示例：1.导入</w:t>
            </w:r>
          </w:p>
          <w:p w14:paraId="7AF8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71" w:type="dxa"/>
            <w:vAlign w:val="center"/>
          </w:tcPr>
          <w:p w14:paraId="71991E17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2920366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314F08E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2BB2C87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5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47" w:type="dxa"/>
            <w:vAlign w:val="center"/>
          </w:tcPr>
          <w:p w14:paraId="147F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3335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71" w:type="dxa"/>
            <w:vAlign w:val="center"/>
          </w:tcPr>
          <w:p w14:paraId="15E148A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2EA391B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666F2F0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79B41EB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3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7" w:type="dxa"/>
            <w:gridSpan w:val="5"/>
            <w:vAlign w:val="center"/>
          </w:tcPr>
          <w:p w14:paraId="4C9D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（三）课后拓展</w:t>
            </w:r>
          </w:p>
        </w:tc>
      </w:tr>
      <w:tr w14:paraId="047C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1B45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871" w:type="dxa"/>
            <w:vAlign w:val="center"/>
          </w:tcPr>
          <w:p w14:paraId="5D678A1A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871" w:type="dxa"/>
            <w:vAlign w:val="center"/>
          </w:tcPr>
          <w:p w14:paraId="7EC7A01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871" w:type="dxa"/>
            <w:vAlign w:val="center"/>
          </w:tcPr>
          <w:p w14:paraId="3A0CC0A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247" w:type="dxa"/>
            <w:vAlign w:val="center"/>
          </w:tcPr>
          <w:p w14:paraId="1A805F9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2EA6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exact"/>
          <w:jc w:val="center"/>
        </w:trPr>
        <w:tc>
          <w:tcPr>
            <w:tcW w:w="1247" w:type="dxa"/>
            <w:vAlign w:val="center"/>
          </w:tcPr>
          <w:p w14:paraId="16FF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示例：布置作业课后拓展</w:t>
            </w:r>
          </w:p>
        </w:tc>
        <w:tc>
          <w:tcPr>
            <w:tcW w:w="1871" w:type="dxa"/>
            <w:vAlign w:val="center"/>
          </w:tcPr>
          <w:p w14:paraId="4D1BFEE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5E7560E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25CA9B6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31F9C66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598602">
      <w:pPr>
        <w:rPr>
          <w:sz w:val="13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3A6B1F-EB95-45C2-9446-4AC4B490784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33AFF9-52AE-46ED-8242-1745C99C7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B9791D9-B607-41BE-9C8D-417E5035481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2F02A05-DE53-4B16-9DCA-B207FBCB0B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AFB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E0F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E0F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D452F5"/>
    <w:rsid w:val="00B67424"/>
    <w:rsid w:val="00D452F5"/>
    <w:rsid w:val="013E35AA"/>
    <w:rsid w:val="03DB3B30"/>
    <w:rsid w:val="04D309FD"/>
    <w:rsid w:val="0D1B7335"/>
    <w:rsid w:val="10F72BA9"/>
    <w:rsid w:val="131A6948"/>
    <w:rsid w:val="1C1176D5"/>
    <w:rsid w:val="22545267"/>
    <w:rsid w:val="261A6CD8"/>
    <w:rsid w:val="32694176"/>
    <w:rsid w:val="3348573A"/>
    <w:rsid w:val="356F0F35"/>
    <w:rsid w:val="371A238D"/>
    <w:rsid w:val="439C4CA1"/>
    <w:rsid w:val="446B20F7"/>
    <w:rsid w:val="46EB3BCA"/>
    <w:rsid w:val="4EA75213"/>
    <w:rsid w:val="501001CE"/>
    <w:rsid w:val="57C60089"/>
    <w:rsid w:val="580E1D1D"/>
    <w:rsid w:val="58B31510"/>
    <w:rsid w:val="5ABC7F6E"/>
    <w:rsid w:val="5D8C4894"/>
    <w:rsid w:val="638918DC"/>
    <w:rsid w:val="63976D92"/>
    <w:rsid w:val="68EE3D08"/>
    <w:rsid w:val="77FE0876"/>
    <w:rsid w:val="7C2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spacing w:after="160" w:line="259" w:lineRule="auto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284</Characters>
  <Lines>35</Lines>
  <Paragraphs>9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2023-11-14T08:56:00Z</dcterms:created>
  <dc:creator>泉泉 谭</dc:creator>
  <cp:lastModifiedBy>shirley</cp:lastModifiedBy>
  <cp:lastPrinted>2025-01-03T08:46:00Z</cp:lastPrinted>
  <dcterms:modified xsi:type="dcterms:W3CDTF">2025-04-08T07:32:41Z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FEA35910023C42BF866942A43BD927A4_13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