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yellow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ind w:right="48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24学年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学期学期初教学检查表</w:t>
      </w:r>
    </w:p>
    <w:tbl>
      <w:tblPr>
        <w:tblStyle w:val="6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43"/>
        <w:gridCol w:w="3173"/>
        <w:gridCol w:w="4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3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384" w:lineRule="auto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检查项目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384" w:lineRule="auto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检查内容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384" w:lineRule="auto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检查情况记录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教学条件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教学办公用房、教学实验室</w:t>
            </w:r>
          </w:p>
          <w:p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教学环境、学习环境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教学文件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教学计划安排</w:t>
            </w:r>
          </w:p>
          <w:p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集体备课计划审查</w:t>
            </w:r>
          </w:p>
          <w:p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教师教学信息维护（教务系统、智慧树、校友邦）</w:t>
            </w:r>
          </w:p>
          <w:p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教师教学材料准备</w:t>
            </w:r>
          </w:p>
          <w:p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教师听课本准备</w:t>
            </w:r>
          </w:p>
          <w:p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学生课表、教材、班级日志、考勤表发放</w:t>
            </w:r>
          </w:p>
          <w:p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双元定制班教学文件归档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教学备课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首次备课执行情况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教学改革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学期教学改革工作安排</w:t>
            </w:r>
          </w:p>
          <w:p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全过程学业评价开展情况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教学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成果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教学成果登记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第一周上课</w:t>
            </w:r>
          </w:p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以学生为中心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授课情况</w:t>
            </w:r>
          </w:p>
          <w:p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教学改革实施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情况</w:t>
            </w:r>
          </w:p>
          <w:p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学生出勤及学习、</w:t>
            </w:r>
            <w:r>
              <w:rPr>
                <w:rFonts w:hint="eastAsia" w:ascii="仿宋_GB2312" w:eastAsia="仿宋_GB2312"/>
                <w:kern w:val="0"/>
                <w:sz w:val="24"/>
              </w:rPr>
              <w:t>思想状况</w:t>
            </w:r>
          </w:p>
          <w:p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教学设备运行</w:t>
            </w:r>
            <w:r>
              <w:rPr>
                <w:rFonts w:hint="eastAsia" w:ascii="仿宋_GB2312" w:eastAsia="仿宋_GB2312"/>
                <w:kern w:val="0"/>
                <w:sz w:val="24"/>
              </w:rPr>
              <w:t>状况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上学期期末</w:t>
            </w:r>
          </w:p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考试总结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考试成绩分析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质量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考试材料存档情况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补考重修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成绩复核</w:t>
            </w:r>
          </w:p>
          <w:p>
            <w:pPr>
              <w:widowControl/>
              <w:spacing w:line="400" w:lineRule="exact"/>
              <w:jc w:val="both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重修申请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    它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9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总结及建议（请附页）：</w:t>
            </w:r>
          </w:p>
          <w:p>
            <w:pPr>
              <w:widowControl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>
      <w:pPr>
        <w:pStyle w:val="5"/>
        <w:spacing w:before="0" w:beforeAutospacing="0" w:after="0" w:afterAutospacing="0" w:line="460" w:lineRule="exact"/>
        <w:ind w:firstLine="120" w:firstLineChars="50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lang w:eastAsia="zh-CN"/>
        </w:rPr>
        <w:t>学院</w:t>
      </w:r>
      <w:r>
        <w:rPr>
          <w:rFonts w:hint="eastAsia" w:ascii="仿宋_GB2312" w:eastAsia="仿宋_GB2312"/>
        </w:rPr>
        <w:t xml:space="preserve">负责人（签字）：         </w:t>
      </w:r>
      <w:r>
        <w:rPr>
          <w:rFonts w:hint="eastAsia" w:ascii="仿宋_GB2312" w:eastAsia="仿宋_GB2312"/>
          <w:lang w:eastAsia="zh-CN"/>
        </w:rPr>
        <w:t>学院</w:t>
      </w:r>
      <w:r>
        <w:rPr>
          <w:rFonts w:hint="eastAsia" w:ascii="仿宋_GB2312" w:eastAsia="仿宋_GB2312"/>
        </w:rPr>
        <w:t xml:space="preserve">盖章：       </w:t>
      </w:r>
      <w:r>
        <w:rPr>
          <w:rFonts w:hint="eastAsia" w:ascii="仿宋_GB2312" w:eastAsia="仿宋_GB2312"/>
          <w:lang w:val="en-US" w:eastAsia="zh-CN"/>
        </w:rPr>
        <w:t xml:space="preserve">  </w:t>
      </w:r>
      <w:r>
        <w:rPr>
          <w:rFonts w:hint="eastAsia" w:ascii="仿宋_GB2312" w:eastAsia="仿宋_GB2312"/>
        </w:rPr>
        <w:t xml:space="preserve">   年      月     日</w:t>
      </w:r>
    </w:p>
    <w:sectPr>
      <w:footerReference r:id="rId3" w:type="default"/>
      <w:pgSz w:w="11906" w:h="16838"/>
      <w:pgMar w:top="1058" w:right="1474" w:bottom="128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Y2I2YTRjZWRiYzg2MDFhODhkZWRkZWI0MDYyMTEifQ=="/>
  </w:docVars>
  <w:rsids>
    <w:rsidRoot w:val="05767ADE"/>
    <w:rsid w:val="031C16E8"/>
    <w:rsid w:val="03B63D26"/>
    <w:rsid w:val="053A1ABD"/>
    <w:rsid w:val="05767ADE"/>
    <w:rsid w:val="06267537"/>
    <w:rsid w:val="0D1F018B"/>
    <w:rsid w:val="0D9000BD"/>
    <w:rsid w:val="0E357658"/>
    <w:rsid w:val="0E4837AF"/>
    <w:rsid w:val="137A13DD"/>
    <w:rsid w:val="13E64311"/>
    <w:rsid w:val="14904D9B"/>
    <w:rsid w:val="15BF0028"/>
    <w:rsid w:val="15C471A6"/>
    <w:rsid w:val="17A820C6"/>
    <w:rsid w:val="1C8036F4"/>
    <w:rsid w:val="1D3F1F11"/>
    <w:rsid w:val="20D70DF4"/>
    <w:rsid w:val="22BB2338"/>
    <w:rsid w:val="22C47F17"/>
    <w:rsid w:val="24B21851"/>
    <w:rsid w:val="25E37AB4"/>
    <w:rsid w:val="2830033C"/>
    <w:rsid w:val="286B0762"/>
    <w:rsid w:val="2E93701D"/>
    <w:rsid w:val="308F4C3A"/>
    <w:rsid w:val="386E07AA"/>
    <w:rsid w:val="391A7112"/>
    <w:rsid w:val="43AB7211"/>
    <w:rsid w:val="44CB55AC"/>
    <w:rsid w:val="463F405C"/>
    <w:rsid w:val="4B94386A"/>
    <w:rsid w:val="4C080C61"/>
    <w:rsid w:val="54DC05CD"/>
    <w:rsid w:val="564D79CB"/>
    <w:rsid w:val="579022B6"/>
    <w:rsid w:val="5AD554BE"/>
    <w:rsid w:val="61160689"/>
    <w:rsid w:val="630D1439"/>
    <w:rsid w:val="6AA0339A"/>
    <w:rsid w:val="6CC34DEA"/>
    <w:rsid w:val="6E6875D7"/>
    <w:rsid w:val="6F7B34F6"/>
    <w:rsid w:val="71804B81"/>
    <w:rsid w:val="778333E8"/>
    <w:rsid w:val="7C8B735F"/>
    <w:rsid w:val="7D99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styleId="9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61"/>
    <w:basedOn w:val="7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51"/>
    <w:basedOn w:val="7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7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styleId="15">
    <w:name w:val="List Paragraph"/>
    <w:basedOn w:val="1"/>
    <w:autoRedefine/>
    <w:qFormat/>
    <w:uiPriority w:val="1"/>
    <w:pPr>
      <w:ind w:left="120" w:firstLine="640"/>
    </w:pPr>
    <w:rPr>
      <w:rFonts w:ascii="仿宋_GB2312" w:hAnsi="仿宋_GB2312" w:eastAsia="仿宋_GB2312" w:cs="仿宋_GB231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2175</Words>
  <Characters>2317</Characters>
  <Lines>0</Lines>
  <Paragraphs>0</Paragraphs>
  <TotalTime>13</TotalTime>
  <ScaleCrop>false</ScaleCrop>
  <LinksUpToDate>false</LinksUpToDate>
  <CharactersWithSpaces>2319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2023-06-07T00:55:00Z</dcterms:created>
  <dc:creator>晏食</dc:creator>
  <cp:lastModifiedBy>Ye</cp:lastModifiedBy>
  <cp:lastPrinted>2023-10-16T07:06:00Z</cp:lastPrinted>
  <dcterms:modified xsi:type="dcterms:W3CDTF">2024-03-03T00:26:06Z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CE92D13CB1A84A8A84A0798EFC53437C_13</vt:lpwstr>
  </property>
</Properties>
</file>